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64A6C" w14:textId="003BA0AC" w:rsidR="00880D30" w:rsidRPr="00410DCA" w:rsidRDefault="00880D30" w:rsidP="00862DA9">
      <w:pPr>
        <w:widowControl/>
        <w:jc w:val="center"/>
        <w:rPr>
          <w:rFonts w:ascii="Arial" w:eastAsia="Meiryo UI" w:hAnsi="Arial" w:cs="Arial"/>
          <w:b/>
          <w:color w:val="212121"/>
          <w:kern w:val="0"/>
          <w:sz w:val="32"/>
          <w:szCs w:val="32"/>
          <w:shd w:val="clear" w:color="auto" w:fill="FFFFFF"/>
          <w:lang w:eastAsia="ja-JP"/>
        </w:rPr>
      </w:pPr>
      <w:r w:rsidRPr="00410DCA">
        <w:rPr>
          <w:rFonts w:ascii="Arial" w:eastAsia="Meiryo UI" w:hAnsi="Arial" w:cs="Arial" w:hint="eastAsia"/>
          <w:b/>
          <w:color w:val="212121"/>
          <w:kern w:val="0"/>
          <w:sz w:val="32"/>
          <w:szCs w:val="32"/>
          <w:shd w:val="clear" w:color="auto" w:fill="FFFFFF"/>
          <w:lang w:eastAsia="ja-JP"/>
        </w:rPr>
        <w:t>先進生命動態研究所</w:t>
      </w:r>
      <w:r w:rsidRPr="00410DCA">
        <w:rPr>
          <w:rFonts w:ascii="Arial" w:eastAsia="Meiryo UI" w:hAnsi="Arial" w:cs="Arial" w:hint="eastAsia"/>
          <w:b/>
          <w:color w:val="212121"/>
          <w:kern w:val="0"/>
          <w:sz w:val="32"/>
          <w:szCs w:val="32"/>
          <w:shd w:val="clear" w:color="auto" w:fill="FFFFFF"/>
          <w:lang w:eastAsia="ja-JP"/>
        </w:rPr>
        <w:t>2020</w:t>
      </w:r>
      <w:r w:rsidRPr="00410DCA">
        <w:rPr>
          <w:rFonts w:ascii="Arial" w:eastAsia="Meiryo UI" w:hAnsi="Arial" w:cs="Arial" w:hint="eastAsia"/>
          <w:b/>
          <w:color w:val="212121"/>
          <w:kern w:val="0"/>
          <w:sz w:val="32"/>
          <w:szCs w:val="32"/>
          <w:shd w:val="clear" w:color="auto" w:fill="FFFFFF"/>
          <w:lang w:eastAsia="ja-JP"/>
        </w:rPr>
        <w:t>年度シンポジウム</w:t>
      </w:r>
    </w:p>
    <w:p w14:paraId="3FF617A4" w14:textId="104D7325" w:rsidR="00DD4FEE" w:rsidRPr="00410DCA" w:rsidRDefault="00880D30" w:rsidP="00880D30">
      <w:pPr>
        <w:widowControl/>
        <w:jc w:val="center"/>
        <w:rPr>
          <w:rFonts w:ascii="Arial" w:eastAsia="Meiryo UI" w:hAnsi="Arial" w:cs="Arial"/>
          <w:b/>
          <w:color w:val="212121"/>
          <w:kern w:val="0"/>
          <w:shd w:val="clear" w:color="auto" w:fill="FFFFFF"/>
        </w:rPr>
      </w:pPr>
      <w:r w:rsidRPr="00410DCA">
        <w:rPr>
          <w:rFonts w:ascii="Arial" w:eastAsia="Meiryo UI" w:hAnsi="Arial" w:cs="Arial" w:hint="eastAsia"/>
          <w:b/>
          <w:color w:val="212121"/>
          <w:kern w:val="0"/>
          <w:shd w:val="clear" w:color="auto" w:fill="FFFFFF"/>
          <w:lang w:eastAsia="ja-JP"/>
        </w:rPr>
        <w:t>2</w:t>
      </w:r>
      <w:r w:rsidRPr="00410DCA">
        <w:rPr>
          <w:rFonts w:ascii="Arial" w:eastAsia="Meiryo UI" w:hAnsi="Arial" w:cs="Arial"/>
          <w:b/>
          <w:color w:val="212121"/>
          <w:kern w:val="0"/>
          <w:shd w:val="clear" w:color="auto" w:fill="FFFFFF"/>
          <w:lang w:eastAsia="ja-JP"/>
        </w:rPr>
        <w:t xml:space="preserve">020 </w:t>
      </w:r>
      <w:r w:rsidR="00DD4FEE" w:rsidRPr="00410DCA">
        <w:rPr>
          <w:rFonts w:ascii="Arial" w:eastAsia="Meiryo UI" w:hAnsi="Arial" w:cs="Arial"/>
          <w:b/>
          <w:color w:val="212121"/>
          <w:kern w:val="0"/>
          <w:shd w:val="clear" w:color="auto" w:fill="FFFFFF"/>
        </w:rPr>
        <w:t xml:space="preserve">Symposium </w:t>
      </w:r>
      <w:r w:rsidR="00DC17CB" w:rsidRPr="00410DCA">
        <w:rPr>
          <w:rFonts w:ascii="Arial" w:eastAsia="Meiryo UI" w:hAnsi="Arial" w:cs="Arial"/>
          <w:b/>
          <w:color w:val="212121"/>
          <w:kern w:val="0"/>
          <w:shd w:val="clear" w:color="auto" w:fill="FFFFFF"/>
        </w:rPr>
        <w:t>of</w:t>
      </w:r>
      <w:r w:rsidRPr="00410DCA">
        <w:rPr>
          <w:rFonts w:ascii="Arial" w:eastAsia="Meiryo UI" w:hAnsi="Arial" w:cs="Arial" w:hint="eastAsia"/>
          <w:b/>
          <w:color w:val="212121"/>
          <w:kern w:val="0"/>
          <w:shd w:val="clear" w:color="auto" w:fill="FFFFFF"/>
          <w:lang w:eastAsia="ja-JP"/>
        </w:rPr>
        <w:t xml:space="preserve"> </w:t>
      </w:r>
      <w:r w:rsidRPr="00410DCA">
        <w:rPr>
          <w:rFonts w:ascii="Arial" w:eastAsia="Meiryo UI" w:hAnsi="Arial" w:cs="Arial"/>
          <w:b/>
          <w:color w:val="212121"/>
          <w:kern w:val="0"/>
          <w:shd w:val="clear" w:color="auto" w:fill="FFFFFF"/>
          <w:lang w:eastAsia="ja-JP"/>
        </w:rPr>
        <w:t>I</w:t>
      </w:r>
      <w:r w:rsidR="00DD4FEE" w:rsidRPr="00410DCA">
        <w:rPr>
          <w:rFonts w:ascii="Arial" w:eastAsia="Meiryo UI" w:hAnsi="Arial" w:cs="Arial"/>
          <w:b/>
          <w:color w:val="212121"/>
          <w:kern w:val="0"/>
          <w:shd w:val="clear" w:color="auto" w:fill="FFFFFF"/>
        </w:rPr>
        <w:t>nstitute for Advanced Research of Biosystem Dynamics</w:t>
      </w:r>
    </w:p>
    <w:p w14:paraId="6C05414C" w14:textId="77777777" w:rsidR="00410DCA" w:rsidRPr="00410DCA" w:rsidRDefault="00410DCA" w:rsidP="00410DCA">
      <w:pPr>
        <w:widowControl/>
        <w:spacing w:line="300" w:lineRule="auto"/>
        <w:jc w:val="left"/>
        <w:rPr>
          <w:rFonts w:ascii="ＭＳ Ｐゴシック" w:eastAsia="ＭＳ Ｐゴシック" w:hAnsi="ＭＳ Ｐゴシック" w:cs="Arial"/>
          <w:color w:val="212121"/>
          <w:kern w:val="0"/>
          <w:shd w:val="clear" w:color="auto" w:fill="FFFFFF"/>
        </w:rPr>
      </w:pPr>
    </w:p>
    <w:p w14:paraId="75F96866" w14:textId="49B347E3" w:rsidR="00BD53C7" w:rsidRPr="00410DCA" w:rsidRDefault="00BD53C7" w:rsidP="00BF09AE">
      <w:pPr>
        <w:widowControl/>
        <w:spacing w:line="360" w:lineRule="auto"/>
        <w:jc w:val="left"/>
        <w:rPr>
          <w:rFonts w:ascii="Arial" w:eastAsia="ＭＳ Ｐゴシック" w:hAnsi="Arial" w:cs="Arial"/>
          <w:color w:val="212121"/>
          <w:kern w:val="0"/>
          <w:shd w:val="clear" w:color="auto" w:fill="FFFFFF"/>
        </w:rPr>
      </w:pPr>
      <w:r w:rsidRPr="00410DCA">
        <w:rPr>
          <w:rFonts w:ascii="ＭＳ Ｐゴシック" w:eastAsia="ＭＳ Ｐゴシック" w:hAnsi="ＭＳ Ｐゴシック" w:cs="Arial" w:hint="eastAsia"/>
          <w:color w:val="212121"/>
          <w:kern w:val="0"/>
          <w:shd w:val="clear" w:color="auto" w:fill="FFFFFF"/>
        </w:rPr>
        <w:t>日時：</w:t>
      </w:r>
      <w:r w:rsidRPr="00410DCA">
        <w:rPr>
          <w:rFonts w:ascii="Arial" w:eastAsia="ＭＳ Ｐゴシック" w:hAnsi="Arial" w:cs="Arial"/>
          <w:color w:val="212121"/>
          <w:kern w:val="0"/>
          <w:shd w:val="clear" w:color="auto" w:fill="FFFFFF"/>
        </w:rPr>
        <w:t>202</w:t>
      </w:r>
      <w:r w:rsidR="00144527">
        <w:rPr>
          <w:rFonts w:ascii="Arial" w:eastAsia="ＭＳ Ｐゴシック" w:hAnsi="Arial" w:cs="Arial" w:hint="eastAsia"/>
          <w:color w:val="212121"/>
          <w:kern w:val="0"/>
          <w:shd w:val="clear" w:color="auto" w:fill="FFFFFF"/>
          <w:lang w:eastAsia="ja-JP"/>
        </w:rPr>
        <w:t>１</w:t>
      </w:r>
      <w:r w:rsidRPr="00410DCA">
        <w:rPr>
          <w:rFonts w:ascii="ＭＳ Ｐゴシック" w:eastAsia="ＭＳ Ｐゴシック" w:hAnsi="ＭＳ Ｐゴシック" w:cs="Arial" w:hint="eastAsia"/>
          <w:color w:val="212121"/>
          <w:kern w:val="0"/>
          <w:shd w:val="clear" w:color="auto" w:fill="FFFFFF"/>
          <w:lang w:eastAsia="ja-JP"/>
        </w:rPr>
        <w:t>年</w:t>
      </w:r>
      <w:r w:rsidRPr="00410DCA">
        <w:rPr>
          <w:rFonts w:ascii="Arial" w:eastAsia="ＭＳ Ｐゴシック" w:hAnsi="Arial" w:cs="Arial"/>
          <w:color w:val="212121"/>
          <w:kern w:val="0"/>
          <w:shd w:val="clear" w:color="auto" w:fill="FFFFFF"/>
        </w:rPr>
        <w:t>2</w:t>
      </w:r>
      <w:r w:rsidRPr="00410DCA">
        <w:rPr>
          <w:rFonts w:ascii="ＭＳ Ｐゴシック" w:eastAsia="ＭＳ Ｐゴシック" w:hAnsi="ＭＳ Ｐゴシック" w:cs="Arial" w:hint="eastAsia"/>
          <w:color w:val="212121"/>
          <w:kern w:val="0"/>
          <w:shd w:val="clear" w:color="auto" w:fill="FFFFFF"/>
        </w:rPr>
        <w:t>月</w:t>
      </w:r>
      <w:r w:rsidRPr="00410DCA">
        <w:rPr>
          <w:rFonts w:ascii="Arial" w:eastAsia="ＭＳ Ｐゴシック" w:hAnsi="Arial" w:cs="Arial"/>
          <w:color w:val="212121"/>
          <w:kern w:val="0"/>
          <w:shd w:val="clear" w:color="auto" w:fill="FFFFFF"/>
        </w:rPr>
        <w:t>26</w:t>
      </w:r>
      <w:r w:rsidRPr="00410DCA">
        <w:rPr>
          <w:rFonts w:ascii="ＭＳ Ｐゴシック" w:eastAsia="ＭＳ Ｐゴシック" w:hAnsi="ＭＳ Ｐゴシック" w:cs="Arial" w:hint="eastAsia"/>
          <w:color w:val="212121"/>
          <w:kern w:val="0"/>
          <w:shd w:val="clear" w:color="auto" w:fill="FFFFFF"/>
        </w:rPr>
        <w:t>日（金）</w:t>
      </w:r>
      <w:r w:rsidRPr="00410DCA">
        <w:rPr>
          <w:rFonts w:ascii="Arial" w:eastAsia="ＭＳ Ｐゴシック" w:hAnsi="Arial" w:cs="Arial"/>
          <w:color w:val="212121"/>
          <w:kern w:val="0"/>
          <w:shd w:val="clear" w:color="auto" w:fill="FFFFFF"/>
        </w:rPr>
        <w:t>10:00-12:00</w:t>
      </w:r>
    </w:p>
    <w:p w14:paraId="6145BE89" w14:textId="6F55E83A" w:rsidR="0045131E" w:rsidRPr="0045131E" w:rsidRDefault="0045131E" w:rsidP="0045131E">
      <w:pPr>
        <w:widowControl/>
        <w:spacing w:line="300" w:lineRule="auto"/>
        <w:jc w:val="left"/>
        <w:rPr>
          <w:rFonts w:ascii="Arial" w:eastAsia="Meiryo UI" w:hAnsi="Arial" w:cs="Arial" w:hint="eastAsia"/>
          <w:color w:val="212121"/>
          <w:kern w:val="0"/>
          <w:shd w:val="clear" w:color="auto" w:fill="FFFFFF"/>
          <w:lang w:eastAsia="ja-JP"/>
        </w:rPr>
      </w:pPr>
      <w:r>
        <w:rPr>
          <w:rFonts w:ascii="Arial" w:eastAsia="Meiryo UI" w:hAnsi="Arial" w:cs="Arial" w:hint="eastAsia"/>
          <w:color w:val="212121"/>
          <w:kern w:val="0"/>
          <w:shd w:val="clear" w:color="auto" w:fill="FFFFFF"/>
          <w:lang w:eastAsia="ja-JP"/>
        </w:rPr>
        <w:t xml:space="preserve">Zoom link: </w:t>
      </w:r>
      <w:r w:rsidRPr="0045131E">
        <w:rPr>
          <w:rFonts w:ascii="Arial" w:eastAsia="Meiryo UI" w:hAnsi="Arial" w:cs="Arial"/>
          <w:color w:val="212121"/>
          <w:kern w:val="0"/>
          <w:shd w:val="clear" w:color="auto" w:fill="FFFFFF"/>
          <w:lang w:eastAsia="ja-JP"/>
        </w:rPr>
        <w:t>https://zoom.us/j/92767204805?pwd=Y</w:t>
      </w:r>
      <w:r>
        <w:rPr>
          <w:rFonts w:ascii="Arial" w:eastAsia="Meiryo UI" w:hAnsi="Arial" w:cs="Arial"/>
          <w:color w:val="212121"/>
          <w:kern w:val="0"/>
          <w:shd w:val="clear" w:color="auto" w:fill="FFFFFF"/>
          <w:lang w:eastAsia="ja-JP"/>
        </w:rPr>
        <w:t>3doOFpxRHlzMFJTSCtaeXZmTE1Idz09</w:t>
      </w:r>
    </w:p>
    <w:p w14:paraId="1B471FC0" w14:textId="15BB09A1" w:rsidR="00410DCA" w:rsidRDefault="0045131E" w:rsidP="0045131E">
      <w:pPr>
        <w:widowControl/>
        <w:spacing w:line="300" w:lineRule="auto"/>
        <w:ind w:firstLine="1200"/>
        <w:jc w:val="left"/>
        <w:rPr>
          <w:rFonts w:ascii="Arial" w:eastAsia="Meiryo UI" w:hAnsi="Arial" w:cs="Arial" w:hint="eastAsia"/>
          <w:color w:val="212121"/>
          <w:kern w:val="0"/>
          <w:shd w:val="clear" w:color="auto" w:fill="FFFFFF"/>
          <w:lang w:eastAsia="ja-JP"/>
        </w:rPr>
      </w:pPr>
      <w:r w:rsidRPr="0045131E">
        <w:rPr>
          <w:rFonts w:ascii="Arial" w:eastAsia="Meiryo UI" w:hAnsi="Arial" w:cs="Arial" w:hint="eastAsia"/>
          <w:color w:val="212121"/>
          <w:kern w:val="0"/>
          <w:shd w:val="clear" w:color="auto" w:fill="FFFFFF"/>
          <w:lang w:eastAsia="ja-JP"/>
        </w:rPr>
        <w:t>ミーティング</w:t>
      </w:r>
      <w:r>
        <w:rPr>
          <w:rFonts w:ascii="Arial" w:eastAsia="Meiryo UI" w:hAnsi="Arial" w:cs="Arial" w:hint="eastAsia"/>
          <w:color w:val="212121"/>
          <w:kern w:val="0"/>
          <w:shd w:val="clear" w:color="auto" w:fill="FFFFFF"/>
          <w:lang w:eastAsia="ja-JP"/>
        </w:rPr>
        <w:t>ID: 927 6720 4805</w:t>
      </w:r>
      <w:r w:rsidRPr="0045131E">
        <w:rPr>
          <w:rFonts w:ascii="Arial" w:eastAsia="Meiryo UI" w:hAnsi="Arial" w:cs="Arial" w:hint="eastAsia"/>
          <w:color w:val="212121"/>
          <w:kern w:val="0"/>
          <w:shd w:val="clear" w:color="auto" w:fill="FFFFFF"/>
          <w:lang w:eastAsia="ja-JP"/>
        </w:rPr>
        <w:t>パスコード</w:t>
      </w:r>
      <w:r w:rsidRPr="0045131E">
        <w:rPr>
          <w:rFonts w:ascii="Arial" w:eastAsia="Meiryo UI" w:hAnsi="Arial" w:cs="Arial" w:hint="eastAsia"/>
          <w:color w:val="212121"/>
          <w:kern w:val="0"/>
          <w:shd w:val="clear" w:color="auto" w:fill="FFFFFF"/>
          <w:lang w:eastAsia="ja-JP"/>
        </w:rPr>
        <w:t>: 058152</w:t>
      </w:r>
    </w:p>
    <w:p w14:paraId="4B66363D" w14:textId="77777777" w:rsidR="00144527" w:rsidRPr="00410DCA" w:rsidRDefault="00144527" w:rsidP="00410DCA">
      <w:pPr>
        <w:widowControl/>
        <w:spacing w:line="300" w:lineRule="auto"/>
        <w:jc w:val="left"/>
        <w:rPr>
          <w:rFonts w:ascii="Arial" w:eastAsia="Meiryo UI" w:hAnsi="Arial" w:cs="Arial"/>
          <w:color w:val="212121"/>
          <w:kern w:val="0"/>
          <w:shd w:val="clear" w:color="auto" w:fill="FFFFFF"/>
          <w:lang w:eastAsia="ja-JP"/>
        </w:rPr>
      </w:pPr>
    </w:p>
    <w:p w14:paraId="3B91ED46" w14:textId="684879DB" w:rsidR="00D83955" w:rsidRPr="00D83955" w:rsidRDefault="00D83955" w:rsidP="00410DCA">
      <w:pPr>
        <w:widowControl/>
        <w:spacing w:line="300" w:lineRule="auto"/>
        <w:jc w:val="left"/>
        <w:rPr>
          <w:rFonts w:ascii="ＭＳ ゴシック" w:eastAsia="ＭＳ ゴシック" w:hAnsi="ＭＳ ゴシック" w:cs="Arial"/>
          <w:b/>
          <w:iCs/>
          <w:color w:val="212121"/>
          <w:kern w:val="0"/>
          <w:u w:val="single"/>
          <w:shd w:val="clear" w:color="auto" w:fill="FFFFFF"/>
          <w:lang w:eastAsia="ja-JP"/>
        </w:rPr>
      </w:pPr>
      <w:r w:rsidRPr="00D83955">
        <w:rPr>
          <w:rFonts w:ascii="ＭＳ ゴシック" w:eastAsia="ＭＳ ゴシック" w:hAnsi="ＭＳ ゴシック" w:cs="Arial" w:hint="eastAsia"/>
          <w:b/>
          <w:iCs/>
          <w:color w:val="212121"/>
          <w:kern w:val="0"/>
          <w:u w:val="single"/>
          <w:shd w:val="clear" w:color="auto" w:fill="FFFFFF"/>
          <w:lang w:eastAsia="ja-JP"/>
        </w:rPr>
        <w:t>プログラム</w:t>
      </w:r>
      <w:bookmarkStart w:id="0" w:name="_GoBack"/>
      <w:bookmarkEnd w:id="0"/>
    </w:p>
    <w:p w14:paraId="62CBCB56" w14:textId="77777777" w:rsidR="00DD4FEE" w:rsidRDefault="00DD4FEE" w:rsidP="00410DCA">
      <w:pPr>
        <w:widowControl/>
        <w:spacing w:line="300" w:lineRule="auto"/>
        <w:jc w:val="left"/>
        <w:rPr>
          <w:rFonts w:ascii="Arial" w:eastAsia="Meiryo UI" w:hAnsi="Arial" w:cs="Arial"/>
          <w:color w:val="212121"/>
          <w:kern w:val="0"/>
          <w:sz w:val="22"/>
          <w:szCs w:val="22"/>
          <w:shd w:val="clear" w:color="auto" w:fill="FFFFFF"/>
        </w:rPr>
      </w:pPr>
    </w:p>
    <w:p w14:paraId="32AC1206" w14:textId="2D475846" w:rsidR="003F427B" w:rsidRDefault="00BD53C7" w:rsidP="00410DCA">
      <w:pPr>
        <w:widowControl/>
        <w:spacing w:line="300" w:lineRule="auto"/>
        <w:jc w:val="left"/>
        <w:rPr>
          <w:rFonts w:ascii="Arial" w:eastAsia="Meiryo UI" w:hAnsi="Arial" w:cs="Arial"/>
          <w:color w:val="212121"/>
          <w:kern w:val="0"/>
          <w:sz w:val="22"/>
          <w:szCs w:val="22"/>
          <w:shd w:val="clear" w:color="auto" w:fill="FFFFFF"/>
        </w:rPr>
      </w:pPr>
      <w:r>
        <w:rPr>
          <w:rFonts w:ascii="Arial" w:eastAsia="Meiryo UI" w:hAnsi="Arial" w:cs="Arial"/>
          <w:color w:val="212121"/>
          <w:kern w:val="0"/>
          <w:sz w:val="22"/>
          <w:szCs w:val="22"/>
          <w:shd w:val="clear" w:color="auto" w:fill="FFFFFF"/>
          <w:lang w:eastAsia="ja-JP"/>
        </w:rPr>
        <w:t>10</w:t>
      </w:r>
      <w:r w:rsidR="00DD4FEE">
        <w:rPr>
          <w:rFonts w:ascii="Arial" w:eastAsia="Meiryo UI" w:hAnsi="Arial" w:cs="Arial"/>
          <w:color w:val="212121"/>
          <w:kern w:val="0"/>
          <w:sz w:val="22"/>
          <w:szCs w:val="22"/>
          <w:shd w:val="clear" w:color="auto" w:fill="FFFFFF"/>
        </w:rPr>
        <w:t>:00-1</w:t>
      </w:r>
      <w:r>
        <w:rPr>
          <w:rFonts w:ascii="Arial" w:eastAsia="Meiryo UI" w:hAnsi="Arial" w:cs="Arial"/>
          <w:color w:val="212121"/>
          <w:kern w:val="0"/>
          <w:sz w:val="22"/>
          <w:szCs w:val="22"/>
          <w:shd w:val="clear" w:color="auto" w:fill="FFFFFF"/>
        </w:rPr>
        <w:t>0</w:t>
      </w:r>
      <w:r w:rsidR="00DD4FEE">
        <w:rPr>
          <w:rFonts w:ascii="Arial" w:eastAsia="Meiryo UI" w:hAnsi="Arial" w:cs="Arial"/>
          <w:color w:val="212121"/>
          <w:kern w:val="0"/>
          <w:sz w:val="22"/>
          <w:szCs w:val="22"/>
          <w:shd w:val="clear" w:color="auto" w:fill="FFFFFF"/>
        </w:rPr>
        <w:t>:</w:t>
      </w:r>
      <w:r>
        <w:rPr>
          <w:rFonts w:ascii="Arial" w:eastAsia="Meiryo UI" w:hAnsi="Arial" w:cs="Arial"/>
          <w:color w:val="212121"/>
          <w:kern w:val="0"/>
          <w:sz w:val="22"/>
          <w:szCs w:val="22"/>
          <w:shd w:val="clear" w:color="auto" w:fill="FFFFFF"/>
        </w:rPr>
        <w:t>05</w:t>
      </w:r>
      <w:r w:rsidR="00DD4FEE">
        <w:rPr>
          <w:rFonts w:ascii="Arial" w:eastAsia="Meiryo UI" w:hAnsi="Arial" w:cs="Arial"/>
          <w:color w:val="212121"/>
          <w:kern w:val="0"/>
          <w:sz w:val="22"/>
          <w:szCs w:val="22"/>
          <w:shd w:val="clear" w:color="auto" w:fill="FFFFFF"/>
        </w:rPr>
        <w:t xml:space="preserve">   Prof</w:t>
      </w:r>
      <w:r w:rsidR="003F427B">
        <w:rPr>
          <w:rFonts w:ascii="Arial" w:eastAsia="Meiryo UI" w:hAnsi="Arial" w:cs="Arial"/>
          <w:color w:val="212121"/>
          <w:kern w:val="0"/>
          <w:sz w:val="22"/>
          <w:szCs w:val="22"/>
          <w:shd w:val="clear" w:color="auto" w:fill="FFFFFF"/>
        </w:rPr>
        <w:t>.</w:t>
      </w:r>
      <w:r w:rsidR="0019395A">
        <w:rPr>
          <w:rFonts w:ascii="Arial" w:eastAsia="Meiryo UI" w:hAnsi="Arial" w:cs="Arial"/>
          <w:color w:val="212121"/>
          <w:kern w:val="0"/>
          <w:sz w:val="22"/>
          <w:szCs w:val="22"/>
          <w:shd w:val="clear" w:color="auto" w:fill="FFFFFF"/>
        </w:rPr>
        <w:t xml:space="preserve"> </w:t>
      </w:r>
      <w:r w:rsidR="003F427B">
        <w:rPr>
          <w:rFonts w:ascii="Arial" w:eastAsia="Meiryo UI" w:hAnsi="Arial" w:cs="Arial"/>
          <w:color w:val="212121"/>
          <w:kern w:val="0"/>
          <w:sz w:val="22"/>
          <w:szCs w:val="22"/>
          <w:shd w:val="clear" w:color="auto" w:fill="FFFFFF"/>
        </w:rPr>
        <w:t xml:space="preserve">OHSHIMA, </w:t>
      </w:r>
      <w:r w:rsidR="0019395A">
        <w:rPr>
          <w:rFonts w:ascii="Arial" w:eastAsia="Meiryo UI" w:hAnsi="Arial" w:cs="Arial"/>
          <w:color w:val="212121"/>
          <w:kern w:val="0"/>
          <w:sz w:val="22"/>
          <w:szCs w:val="22"/>
          <w:shd w:val="clear" w:color="auto" w:fill="FFFFFF"/>
        </w:rPr>
        <w:t xml:space="preserve">Toshio </w:t>
      </w:r>
    </w:p>
    <w:p w14:paraId="00B6722C" w14:textId="2AA94CE4" w:rsidR="00DD4FEE" w:rsidRDefault="003F427B" w:rsidP="00410DCA">
      <w:pPr>
        <w:widowControl/>
        <w:spacing w:line="300" w:lineRule="auto"/>
        <w:ind w:left="1560" w:hanging="1560"/>
        <w:jc w:val="left"/>
        <w:rPr>
          <w:rFonts w:ascii="Arial" w:eastAsia="Meiryo UI" w:hAnsi="Arial" w:cs="Arial"/>
          <w:color w:val="212121"/>
          <w:kern w:val="0"/>
          <w:sz w:val="22"/>
          <w:szCs w:val="22"/>
          <w:shd w:val="clear" w:color="auto" w:fill="FFFFFF"/>
          <w:lang w:eastAsia="ja-JP"/>
        </w:rPr>
      </w:pPr>
      <w:r>
        <w:rPr>
          <w:rFonts w:ascii="Arial" w:eastAsia="Meiryo UI" w:hAnsi="Arial" w:cs="Arial"/>
          <w:color w:val="212121"/>
          <w:kern w:val="0"/>
          <w:sz w:val="22"/>
          <w:szCs w:val="22"/>
          <w:shd w:val="clear" w:color="auto" w:fill="FFFFFF"/>
        </w:rPr>
        <w:t xml:space="preserve">              Opening address </w:t>
      </w:r>
      <w:r>
        <w:rPr>
          <w:rFonts w:ascii="Arial" w:eastAsia="Meiryo UI" w:hAnsi="Arial" w:cs="Arial" w:hint="eastAsia"/>
          <w:color w:val="212121"/>
          <w:kern w:val="0"/>
          <w:sz w:val="22"/>
          <w:szCs w:val="22"/>
          <w:shd w:val="clear" w:color="auto" w:fill="FFFFFF"/>
          <w:lang w:eastAsia="ja-JP"/>
        </w:rPr>
        <w:t xml:space="preserve">　</w:t>
      </w:r>
    </w:p>
    <w:p w14:paraId="3BF79488" w14:textId="2409E6BF" w:rsidR="00410DCA" w:rsidRDefault="00410DCA" w:rsidP="00410DCA">
      <w:pPr>
        <w:widowControl/>
        <w:spacing w:line="300" w:lineRule="auto"/>
        <w:ind w:left="1560" w:hanging="1560"/>
        <w:jc w:val="left"/>
        <w:rPr>
          <w:rFonts w:ascii="Arial" w:eastAsia="Meiryo UI" w:hAnsi="Arial" w:cs="Arial"/>
          <w:color w:val="212121"/>
          <w:kern w:val="0"/>
          <w:sz w:val="22"/>
          <w:szCs w:val="22"/>
          <w:shd w:val="clear" w:color="auto" w:fill="FFFFFF"/>
          <w:lang w:eastAsia="ja-JP"/>
        </w:rPr>
      </w:pPr>
    </w:p>
    <w:p w14:paraId="2AE5EFDA" w14:textId="0B038F13" w:rsidR="00410DCA" w:rsidRDefault="00410DCA" w:rsidP="00410DCA">
      <w:pPr>
        <w:widowControl/>
        <w:spacing w:line="300" w:lineRule="auto"/>
        <w:ind w:left="1560" w:hanging="1560"/>
        <w:jc w:val="left"/>
        <w:rPr>
          <w:rFonts w:ascii="Arial" w:eastAsia="Meiryo UI" w:hAnsi="Arial" w:cs="Arial"/>
          <w:color w:val="212121"/>
          <w:kern w:val="0"/>
          <w:sz w:val="22"/>
          <w:szCs w:val="22"/>
          <w:shd w:val="clear" w:color="auto" w:fill="FFFFFF"/>
          <w:lang w:eastAsia="ja-JP"/>
        </w:rPr>
      </w:pPr>
      <w:r>
        <w:rPr>
          <w:rFonts w:ascii="Arial" w:eastAsia="Meiryo UI" w:hAnsi="Arial" w:cs="Arial"/>
          <w:color w:val="212121"/>
          <w:kern w:val="0"/>
          <w:sz w:val="22"/>
          <w:szCs w:val="22"/>
          <w:shd w:val="clear" w:color="auto" w:fill="FFFFFF"/>
          <w:lang w:eastAsia="ja-JP"/>
        </w:rPr>
        <w:t>Chair</w:t>
      </w:r>
      <w:r>
        <w:rPr>
          <w:rFonts w:ascii="Arial" w:eastAsia="Meiryo UI" w:hAnsi="Arial" w:cs="Arial" w:hint="eastAsia"/>
          <w:color w:val="212121"/>
          <w:kern w:val="0"/>
          <w:sz w:val="22"/>
          <w:szCs w:val="22"/>
          <w:shd w:val="clear" w:color="auto" w:fill="FFFFFF"/>
          <w:lang w:eastAsia="ja-JP"/>
        </w:rPr>
        <w:t>:</w:t>
      </w:r>
      <w:r>
        <w:rPr>
          <w:rFonts w:ascii="Arial" w:eastAsia="Meiryo UI" w:hAnsi="Arial" w:cs="Arial"/>
          <w:color w:val="212121"/>
          <w:kern w:val="0"/>
          <w:sz w:val="22"/>
          <w:szCs w:val="22"/>
          <w:shd w:val="clear" w:color="auto" w:fill="FFFFFF"/>
          <w:lang w:eastAsia="ja-JP"/>
        </w:rPr>
        <w:t xml:space="preserve"> </w:t>
      </w:r>
      <w:r>
        <w:rPr>
          <w:rFonts w:ascii="Arial" w:eastAsia="Meiryo UI" w:hAnsi="Arial" w:cs="Arial"/>
          <w:color w:val="212121"/>
          <w:kern w:val="0"/>
          <w:sz w:val="22"/>
          <w:szCs w:val="22"/>
          <w:shd w:val="clear" w:color="auto" w:fill="FFFFFF"/>
        </w:rPr>
        <w:t>Prof. OHSHIMA, Toshio</w:t>
      </w:r>
    </w:p>
    <w:p w14:paraId="3535C0A6" w14:textId="77777777" w:rsidR="003F427B" w:rsidRDefault="003F427B" w:rsidP="00410DCA">
      <w:pPr>
        <w:widowControl/>
        <w:spacing w:line="300" w:lineRule="auto"/>
        <w:jc w:val="left"/>
        <w:rPr>
          <w:rFonts w:ascii="Arial" w:eastAsia="Meiryo UI" w:hAnsi="Arial" w:cs="Arial"/>
          <w:color w:val="212121"/>
          <w:kern w:val="0"/>
          <w:sz w:val="22"/>
          <w:szCs w:val="22"/>
          <w:shd w:val="clear" w:color="auto" w:fill="FFFFFF"/>
        </w:rPr>
      </w:pPr>
    </w:p>
    <w:p w14:paraId="23C803AA" w14:textId="47A09C75" w:rsidR="003F427B" w:rsidRDefault="003F427B" w:rsidP="00410DCA">
      <w:pPr>
        <w:widowControl/>
        <w:spacing w:line="300" w:lineRule="auto"/>
        <w:jc w:val="left"/>
        <w:rPr>
          <w:rFonts w:ascii="Arial" w:eastAsia="Meiryo UI" w:hAnsi="Arial" w:cs="Arial"/>
          <w:color w:val="212121"/>
          <w:kern w:val="0"/>
          <w:sz w:val="22"/>
          <w:szCs w:val="22"/>
          <w:shd w:val="clear" w:color="auto" w:fill="FFFFFF"/>
        </w:rPr>
      </w:pPr>
      <w:r>
        <w:rPr>
          <w:rFonts w:ascii="Arial" w:eastAsia="Meiryo UI" w:hAnsi="Arial" w:cs="Arial"/>
          <w:color w:val="212121"/>
          <w:kern w:val="0"/>
          <w:sz w:val="22"/>
          <w:szCs w:val="22"/>
          <w:shd w:val="clear" w:color="auto" w:fill="FFFFFF"/>
          <w:lang w:eastAsia="ja-JP"/>
        </w:rPr>
        <w:t xml:space="preserve">10:05-10:30   </w:t>
      </w:r>
      <w:r>
        <w:rPr>
          <w:rFonts w:ascii="Arial" w:eastAsia="Meiryo UI" w:hAnsi="Arial" w:cs="Arial" w:hint="eastAsia"/>
          <w:color w:val="212121"/>
          <w:kern w:val="0"/>
          <w:sz w:val="22"/>
          <w:szCs w:val="22"/>
          <w:shd w:val="clear" w:color="auto" w:fill="FFFFFF"/>
        </w:rPr>
        <w:t>A</w:t>
      </w:r>
      <w:r>
        <w:rPr>
          <w:rFonts w:ascii="Arial" w:eastAsia="Meiryo UI" w:hAnsi="Arial" w:cs="Arial"/>
          <w:color w:val="212121"/>
          <w:kern w:val="0"/>
          <w:sz w:val="22"/>
          <w:szCs w:val="22"/>
          <w:shd w:val="clear" w:color="auto" w:fill="FFFFFF"/>
        </w:rPr>
        <w:t>ssociate Prof. TOYA, Mika</w:t>
      </w:r>
    </w:p>
    <w:p w14:paraId="65653E50" w14:textId="450403F3" w:rsidR="00BD53C7" w:rsidRPr="003F427B" w:rsidRDefault="003F427B" w:rsidP="00410DCA">
      <w:pPr>
        <w:widowControl/>
        <w:spacing w:line="300" w:lineRule="auto"/>
        <w:jc w:val="left"/>
        <w:rPr>
          <w:rFonts w:ascii="Arial" w:eastAsia="Meiryo UI" w:hAnsi="Arial" w:cs="Arial"/>
          <w:color w:val="212121"/>
          <w:kern w:val="0"/>
          <w:sz w:val="22"/>
          <w:szCs w:val="22"/>
          <w:shd w:val="clear" w:color="auto" w:fill="FFFFFF"/>
          <w:lang w:eastAsia="ja-JP"/>
        </w:rPr>
      </w:pPr>
      <w:r>
        <w:rPr>
          <w:rFonts w:ascii="Arial" w:eastAsia="Meiryo UI" w:hAnsi="Arial" w:cs="Arial"/>
          <w:color w:val="212121"/>
          <w:kern w:val="0"/>
          <w:sz w:val="22"/>
          <w:szCs w:val="22"/>
          <w:shd w:val="clear" w:color="auto" w:fill="FFFFFF"/>
          <w:lang w:eastAsia="ja-JP"/>
        </w:rPr>
        <w:t xml:space="preserve">              </w:t>
      </w:r>
      <w:r w:rsidRPr="003F427B">
        <w:rPr>
          <w:rFonts w:ascii="ＭＳ ゴシック" w:eastAsia="ＭＳ ゴシック" w:hAnsi="ＭＳ ゴシック" w:cs="Arial" w:hint="eastAsia"/>
          <w:color w:val="212121"/>
          <w:kern w:val="0"/>
          <w:sz w:val="22"/>
          <w:szCs w:val="22"/>
          <w:shd w:val="clear" w:color="auto" w:fill="FFFFFF"/>
          <w:lang w:eastAsia="ja-JP"/>
        </w:rPr>
        <w:t>微小管制御タンパク質がつかさどる囊胞腎形成のしくみ</w:t>
      </w:r>
    </w:p>
    <w:p w14:paraId="511E46FB" w14:textId="38B4523C" w:rsidR="003F427B" w:rsidRPr="00B46381" w:rsidRDefault="003F427B" w:rsidP="00410DCA">
      <w:pPr>
        <w:widowControl/>
        <w:spacing w:line="300" w:lineRule="auto"/>
        <w:jc w:val="left"/>
        <w:rPr>
          <w:rFonts w:ascii="ＭＳ ゴシック" w:eastAsia="ＭＳ ゴシック" w:hAnsi="ＭＳ ゴシック" w:cs="Arial"/>
          <w:color w:val="212121"/>
          <w:kern w:val="0"/>
          <w:sz w:val="22"/>
          <w:szCs w:val="22"/>
          <w:shd w:val="clear" w:color="auto" w:fill="FFFFFF"/>
          <w:lang w:eastAsia="ja-JP"/>
        </w:rPr>
      </w:pPr>
      <w:r>
        <w:rPr>
          <w:rFonts w:ascii="Arial" w:eastAsia="Meiryo UI" w:hAnsi="Arial" w:cs="Arial"/>
          <w:color w:val="212121"/>
          <w:kern w:val="0"/>
          <w:sz w:val="22"/>
          <w:szCs w:val="22"/>
          <w:shd w:val="clear" w:color="auto" w:fill="FFFFFF"/>
          <w:lang w:eastAsia="ja-JP"/>
        </w:rPr>
        <w:t xml:space="preserve">              </w:t>
      </w:r>
    </w:p>
    <w:p w14:paraId="6140E08A" w14:textId="2CEA6CA6" w:rsidR="003F427B" w:rsidRDefault="003F427B" w:rsidP="00410DCA">
      <w:pPr>
        <w:widowControl/>
        <w:spacing w:line="300" w:lineRule="auto"/>
        <w:ind w:left="1560" w:hanging="1560"/>
        <w:jc w:val="left"/>
        <w:rPr>
          <w:rFonts w:ascii="Arial" w:eastAsia="Meiryo UI" w:hAnsi="Arial" w:cs="Arial"/>
          <w:color w:val="212121"/>
          <w:kern w:val="0"/>
          <w:sz w:val="22"/>
          <w:szCs w:val="22"/>
          <w:shd w:val="clear" w:color="auto" w:fill="FFFFFF"/>
        </w:rPr>
      </w:pPr>
      <w:r>
        <w:rPr>
          <w:rFonts w:ascii="Arial" w:eastAsia="Meiryo UI" w:hAnsi="Arial" w:cs="Arial"/>
          <w:color w:val="212121"/>
          <w:kern w:val="0"/>
          <w:sz w:val="22"/>
          <w:szCs w:val="22"/>
          <w:shd w:val="clear" w:color="auto" w:fill="FFFFFF"/>
        </w:rPr>
        <w:t>10:30-10:55   Associate Prof. NOZAKI, Chihiro</w:t>
      </w:r>
      <w:r w:rsidRPr="003F427B">
        <w:rPr>
          <w:rFonts w:ascii="Arial" w:eastAsia="Meiryo UI" w:hAnsi="Arial" w:cs="Arial"/>
          <w:color w:val="212121"/>
          <w:kern w:val="0"/>
          <w:sz w:val="22"/>
          <w:szCs w:val="22"/>
          <w:shd w:val="clear" w:color="auto" w:fill="FFFFFF"/>
        </w:rPr>
        <w:t xml:space="preserve"> </w:t>
      </w:r>
    </w:p>
    <w:p w14:paraId="01E59DCB" w14:textId="16DBF469" w:rsidR="003F427B" w:rsidRDefault="003F427B" w:rsidP="00BF09AE">
      <w:pPr>
        <w:widowControl/>
        <w:spacing w:line="300" w:lineRule="auto"/>
        <w:ind w:left="1560" w:hanging="1560"/>
        <w:jc w:val="left"/>
        <w:rPr>
          <w:rFonts w:ascii="Arial" w:eastAsia="Meiryo UI" w:hAnsi="Arial" w:cs="Arial"/>
          <w:color w:val="212121"/>
          <w:kern w:val="0"/>
          <w:sz w:val="22"/>
          <w:szCs w:val="22"/>
          <w:shd w:val="clear" w:color="auto" w:fill="FFFFFF"/>
        </w:rPr>
      </w:pPr>
      <w:r>
        <w:rPr>
          <w:rFonts w:ascii="Arial" w:eastAsia="Meiryo UI" w:hAnsi="Arial" w:cs="Arial"/>
          <w:color w:val="212121"/>
          <w:kern w:val="0"/>
          <w:sz w:val="22"/>
          <w:szCs w:val="22"/>
          <w:shd w:val="clear" w:color="auto" w:fill="FFFFFF"/>
        </w:rPr>
        <w:t xml:space="preserve">              </w:t>
      </w:r>
      <w:r w:rsidRPr="003F427B">
        <w:rPr>
          <w:rFonts w:ascii="Arial" w:eastAsia="Meiryo UI" w:hAnsi="Arial" w:cs="Arial"/>
          <w:color w:val="212121"/>
          <w:kern w:val="0"/>
          <w:sz w:val="22"/>
          <w:szCs w:val="22"/>
          <w:shd w:val="clear" w:color="auto" w:fill="FFFFFF"/>
        </w:rPr>
        <w:t xml:space="preserve">How endocannabinoid systems modulate the chronic inflammation? </w:t>
      </w:r>
      <w:r>
        <w:rPr>
          <w:rFonts w:ascii="Arial" w:eastAsia="Meiryo UI" w:hAnsi="Arial" w:cs="Arial"/>
          <w:color w:val="212121"/>
          <w:kern w:val="0"/>
          <w:sz w:val="22"/>
          <w:szCs w:val="22"/>
          <w:shd w:val="clear" w:color="auto" w:fill="FFFFFF"/>
        </w:rPr>
        <w:t xml:space="preserve">          </w:t>
      </w:r>
    </w:p>
    <w:p w14:paraId="0F3C19B1" w14:textId="77777777" w:rsidR="00BF09AE" w:rsidRPr="00BF09AE" w:rsidRDefault="00BF09AE" w:rsidP="00BF09AE">
      <w:pPr>
        <w:widowControl/>
        <w:spacing w:line="300" w:lineRule="auto"/>
        <w:ind w:left="1560" w:hanging="1560"/>
        <w:jc w:val="left"/>
        <w:rPr>
          <w:rFonts w:ascii="Arial" w:eastAsia="Meiryo UI" w:hAnsi="Arial" w:cs="Arial"/>
          <w:color w:val="212121"/>
          <w:kern w:val="0"/>
          <w:sz w:val="22"/>
          <w:szCs w:val="22"/>
          <w:shd w:val="clear" w:color="auto" w:fill="FFFFFF"/>
        </w:rPr>
      </w:pPr>
    </w:p>
    <w:p w14:paraId="7A7052CC" w14:textId="4225453C" w:rsidR="006C41DE" w:rsidRPr="006C41DE" w:rsidRDefault="003F427B" w:rsidP="006C41DE">
      <w:pPr>
        <w:widowControl/>
        <w:spacing w:line="300" w:lineRule="auto"/>
        <w:ind w:left="1560" w:hanging="1560"/>
        <w:jc w:val="left"/>
        <w:rPr>
          <w:rFonts w:ascii="ＭＳ ゴシック" w:eastAsia="ＭＳ ゴシック" w:hAnsi="ＭＳ ゴシック" w:cs="Arial"/>
          <w:color w:val="212121"/>
          <w:kern w:val="0"/>
          <w:sz w:val="22"/>
          <w:szCs w:val="22"/>
          <w:shd w:val="clear" w:color="auto" w:fill="FFFFFF"/>
          <w:lang w:eastAsia="ja-JP"/>
        </w:rPr>
      </w:pPr>
      <w:r w:rsidRPr="003F427B">
        <w:rPr>
          <w:rFonts w:ascii="Arial" w:eastAsia="Meiryo UI" w:hAnsi="Arial" w:cs="Arial"/>
          <w:color w:val="212121"/>
          <w:kern w:val="0"/>
          <w:sz w:val="22"/>
          <w:szCs w:val="22"/>
          <w:shd w:val="clear" w:color="auto" w:fill="FFFFFF"/>
          <w:lang w:eastAsia="ja-JP"/>
        </w:rPr>
        <w:t xml:space="preserve">10:55-11:20   </w:t>
      </w:r>
      <w:r w:rsidRPr="003F427B">
        <w:rPr>
          <w:rFonts w:ascii="Arial" w:eastAsia="Meiryo UI" w:hAnsi="Arial" w:cs="Arial"/>
          <w:color w:val="212121"/>
          <w:kern w:val="0"/>
          <w:sz w:val="22"/>
          <w:szCs w:val="22"/>
          <w:shd w:val="clear" w:color="auto" w:fill="FFFFFF"/>
        </w:rPr>
        <w:t>Assistant Prof</w:t>
      </w:r>
      <w:r w:rsidRPr="006C41DE">
        <w:rPr>
          <w:rFonts w:ascii="Arial" w:eastAsia="Meiryo UI" w:hAnsi="Arial" w:cs="Arial"/>
          <w:color w:val="212121"/>
          <w:kern w:val="0"/>
          <w:sz w:val="22"/>
          <w:szCs w:val="22"/>
          <w:shd w:val="clear" w:color="auto" w:fill="FFFFFF"/>
        </w:rPr>
        <w:t>.</w:t>
      </w:r>
      <w:r w:rsidRPr="003F427B">
        <w:rPr>
          <w:rFonts w:ascii="Arial" w:eastAsia="Meiryo UI" w:hAnsi="Arial" w:cs="Arial"/>
          <w:color w:val="212121"/>
          <w:kern w:val="0"/>
          <w:sz w:val="22"/>
          <w:szCs w:val="22"/>
          <w:shd w:val="clear" w:color="auto" w:fill="FFFFFF"/>
        </w:rPr>
        <w:t xml:space="preserve"> SUGIYAMA, Kaori</w:t>
      </w:r>
    </w:p>
    <w:p w14:paraId="040C9596" w14:textId="7E1FB7D9" w:rsidR="003F427B" w:rsidRDefault="006C41DE" w:rsidP="006C41DE">
      <w:pPr>
        <w:widowControl/>
        <w:spacing w:line="300" w:lineRule="auto"/>
        <w:jc w:val="left"/>
        <w:rPr>
          <w:rFonts w:ascii="Arial" w:eastAsia="Meiryo UI" w:hAnsi="Arial" w:cs="Arial"/>
          <w:color w:val="212121"/>
          <w:kern w:val="0"/>
          <w:sz w:val="22"/>
          <w:szCs w:val="22"/>
          <w:shd w:val="clear" w:color="auto" w:fill="FFFFFF"/>
          <w:lang w:eastAsia="ja-JP"/>
        </w:rPr>
      </w:pPr>
      <w:r>
        <w:rPr>
          <w:rFonts w:ascii="ＭＳ ゴシック" w:eastAsia="ＭＳ ゴシック" w:hAnsi="ＭＳ ゴシック" w:cs="Arial"/>
          <w:color w:val="212121"/>
          <w:kern w:val="0"/>
          <w:sz w:val="22"/>
          <w:szCs w:val="22"/>
          <w:shd w:val="clear" w:color="auto" w:fill="FFFFFF"/>
          <w:lang w:eastAsia="ja-JP"/>
        </w:rPr>
        <w:t xml:space="preserve">              </w:t>
      </w:r>
      <w:r w:rsidRPr="003F427B">
        <w:rPr>
          <w:rFonts w:ascii="ＭＳ ゴシック" w:eastAsia="ＭＳ ゴシック" w:hAnsi="ＭＳ ゴシック" w:cs="Arial" w:hint="eastAsia"/>
          <w:color w:val="212121"/>
          <w:kern w:val="0"/>
          <w:sz w:val="22"/>
          <w:szCs w:val="22"/>
          <w:shd w:val="clear" w:color="auto" w:fill="FFFFFF"/>
          <w:lang w:eastAsia="ja-JP"/>
        </w:rPr>
        <w:t>ラマン分光法と多変量解析を用いた胸部大動脈瘤特異的な生体分子指紋の同定</w:t>
      </w:r>
    </w:p>
    <w:p w14:paraId="4964D8DB" w14:textId="77777777" w:rsidR="00BF09AE" w:rsidRPr="00BF09AE" w:rsidRDefault="00BF09AE" w:rsidP="00BF09AE">
      <w:pPr>
        <w:widowControl/>
        <w:spacing w:line="300" w:lineRule="auto"/>
        <w:ind w:left="1560"/>
        <w:jc w:val="left"/>
        <w:rPr>
          <w:rFonts w:ascii="Arial" w:eastAsia="Meiryo UI" w:hAnsi="Arial" w:cs="Arial"/>
          <w:color w:val="212121"/>
          <w:kern w:val="0"/>
          <w:sz w:val="22"/>
          <w:szCs w:val="22"/>
          <w:shd w:val="clear" w:color="auto" w:fill="FFFFFF"/>
          <w:lang w:eastAsia="ja-JP"/>
        </w:rPr>
      </w:pPr>
    </w:p>
    <w:p w14:paraId="6E8F1E60" w14:textId="77777777" w:rsidR="00D61692" w:rsidRDefault="003F427B" w:rsidP="00410DCA">
      <w:pPr>
        <w:widowControl/>
        <w:spacing w:line="300" w:lineRule="auto"/>
        <w:jc w:val="left"/>
        <w:rPr>
          <w:rFonts w:ascii="Arial" w:eastAsia="Meiryo UI" w:hAnsi="Arial" w:cs="Arial"/>
          <w:color w:val="212121"/>
          <w:kern w:val="0"/>
          <w:sz w:val="22"/>
          <w:szCs w:val="22"/>
          <w:shd w:val="clear" w:color="auto" w:fill="FFFFFF"/>
        </w:rPr>
      </w:pPr>
      <w:r>
        <w:rPr>
          <w:rFonts w:ascii="Arial" w:eastAsia="Meiryo UI" w:hAnsi="Arial" w:cs="Arial"/>
          <w:color w:val="212121"/>
          <w:kern w:val="0"/>
          <w:sz w:val="22"/>
          <w:szCs w:val="22"/>
          <w:shd w:val="clear" w:color="auto" w:fill="FFFFFF"/>
        </w:rPr>
        <w:t xml:space="preserve">11:20-11:45   </w:t>
      </w:r>
      <w:r w:rsidR="00D61692">
        <w:rPr>
          <w:rFonts w:ascii="Arial" w:eastAsia="Meiryo UI" w:hAnsi="Arial" w:cs="Arial"/>
          <w:color w:val="212121"/>
          <w:kern w:val="0"/>
          <w:sz w:val="22"/>
          <w:szCs w:val="22"/>
          <w:shd w:val="clear" w:color="auto" w:fill="FFFFFF"/>
        </w:rPr>
        <w:t xml:space="preserve">Assistant Prof. LI, Tianshu </w:t>
      </w:r>
    </w:p>
    <w:p w14:paraId="48157229" w14:textId="4496BDD6" w:rsidR="00B46381" w:rsidRDefault="00D61692" w:rsidP="00410DCA">
      <w:pPr>
        <w:widowControl/>
        <w:spacing w:line="300" w:lineRule="auto"/>
        <w:jc w:val="left"/>
        <w:rPr>
          <w:rFonts w:ascii="Arial" w:eastAsia="Meiryo UI" w:hAnsi="Arial" w:cs="Arial"/>
          <w:color w:val="212121"/>
          <w:kern w:val="0"/>
          <w:sz w:val="22"/>
          <w:szCs w:val="22"/>
          <w:shd w:val="clear" w:color="auto" w:fill="FFFFFF"/>
        </w:rPr>
      </w:pPr>
      <w:r>
        <w:rPr>
          <w:rFonts w:ascii="Arial" w:eastAsia="Meiryo UI" w:hAnsi="Arial" w:cs="Arial"/>
          <w:color w:val="212121"/>
          <w:kern w:val="0"/>
          <w:sz w:val="22"/>
          <w:szCs w:val="22"/>
          <w:shd w:val="clear" w:color="auto" w:fill="FFFFFF"/>
        </w:rPr>
        <w:t xml:space="preserve">              </w:t>
      </w:r>
      <w:r w:rsidR="00B46381">
        <w:rPr>
          <w:rFonts w:ascii="Arial" w:eastAsia="Meiryo UI" w:hAnsi="Arial" w:cs="Arial"/>
          <w:color w:val="212121"/>
          <w:kern w:val="0"/>
          <w:sz w:val="22"/>
          <w:szCs w:val="22"/>
          <w:shd w:val="clear" w:color="auto" w:fill="FFFFFF"/>
        </w:rPr>
        <w:t xml:space="preserve">Immunological </w:t>
      </w:r>
      <w:r w:rsidR="00F44AF3">
        <w:rPr>
          <w:rFonts w:ascii="Arial" w:eastAsia="Meiryo UI" w:hAnsi="Arial" w:cs="Arial"/>
          <w:color w:val="212121"/>
          <w:kern w:val="0"/>
          <w:sz w:val="22"/>
          <w:szCs w:val="22"/>
          <w:shd w:val="clear" w:color="auto" w:fill="FFFFFF"/>
        </w:rPr>
        <w:t>properties</w:t>
      </w:r>
      <w:r w:rsidR="00B46381">
        <w:rPr>
          <w:rFonts w:ascii="Arial" w:eastAsia="Meiryo UI" w:hAnsi="Arial" w:cs="Arial"/>
          <w:color w:val="212121"/>
          <w:kern w:val="0"/>
          <w:sz w:val="22"/>
          <w:szCs w:val="22"/>
          <w:shd w:val="clear" w:color="auto" w:fill="FFFFFF"/>
        </w:rPr>
        <w:t xml:space="preserve"> of amino-acid base</w:t>
      </w:r>
      <w:r w:rsidR="00DC17CB">
        <w:rPr>
          <w:rFonts w:ascii="Arial" w:eastAsia="Meiryo UI" w:hAnsi="Arial" w:cs="Arial"/>
          <w:color w:val="212121"/>
          <w:kern w:val="0"/>
          <w:sz w:val="22"/>
          <w:szCs w:val="22"/>
          <w:shd w:val="clear" w:color="auto" w:fill="FFFFFF"/>
        </w:rPr>
        <w:t>d</w:t>
      </w:r>
      <w:r w:rsidR="00B46381">
        <w:rPr>
          <w:rFonts w:ascii="Arial" w:eastAsia="Meiryo UI" w:hAnsi="Arial" w:cs="Arial"/>
          <w:color w:val="212121"/>
          <w:kern w:val="0"/>
          <w:sz w:val="22"/>
          <w:szCs w:val="22"/>
          <w:shd w:val="clear" w:color="auto" w:fill="FFFFFF"/>
        </w:rPr>
        <w:t xml:space="preserve"> cationic liposomes </w:t>
      </w:r>
    </w:p>
    <w:p w14:paraId="4FCDEF49" w14:textId="65FD81EC" w:rsidR="00BF09AE" w:rsidRDefault="00B46381" w:rsidP="00410DCA">
      <w:pPr>
        <w:widowControl/>
        <w:spacing w:line="300" w:lineRule="auto"/>
        <w:jc w:val="left"/>
        <w:rPr>
          <w:rFonts w:ascii="Arial" w:eastAsia="Meiryo UI" w:hAnsi="Arial" w:cs="Arial"/>
          <w:color w:val="212121"/>
          <w:kern w:val="0"/>
          <w:sz w:val="22"/>
          <w:szCs w:val="22"/>
          <w:shd w:val="clear" w:color="auto" w:fill="FFFFFF"/>
        </w:rPr>
      </w:pPr>
      <w:r>
        <w:rPr>
          <w:rFonts w:ascii="Arial" w:eastAsia="Meiryo UI" w:hAnsi="Arial" w:cs="Arial"/>
          <w:color w:val="212121"/>
          <w:kern w:val="0"/>
          <w:sz w:val="22"/>
          <w:szCs w:val="22"/>
          <w:shd w:val="clear" w:color="auto" w:fill="FFFFFF"/>
        </w:rPr>
        <w:t xml:space="preserve">              </w:t>
      </w:r>
    </w:p>
    <w:p w14:paraId="055A5D90" w14:textId="3CE03621" w:rsidR="00B46381" w:rsidRDefault="003F427B" w:rsidP="00410DCA">
      <w:pPr>
        <w:widowControl/>
        <w:spacing w:line="300" w:lineRule="auto"/>
        <w:jc w:val="left"/>
        <w:rPr>
          <w:rFonts w:ascii="Arial" w:eastAsia="Meiryo UI" w:hAnsi="Arial" w:cs="Arial"/>
          <w:color w:val="212121"/>
          <w:kern w:val="0"/>
          <w:sz w:val="22"/>
          <w:szCs w:val="22"/>
          <w:shd w:val="clear" w:color="auto" w:fill="FFFFFF"/>
          <w:lang w:eastAsia="ja-JP"/>
        </w:rPr>
      </w:pPr>
      <w:r>
        <w:rPr>
          <w:rFonts w:ascii="Arial" w:eastAsia="Meiryo UI" w:hAnsi="Arial" w:cs="Arial"/>
          <w:color w:val="212121"/>
          <w:kern w:val="0"/>
          <w:sz w:val="22"/>
          <w:szCs w:val="22"/>
          <w:shd w:val="clear" w:color="auto" w:fill="FFFFFF"/>
        </w:rPr>
        <w:t>11:45-1</w:t>
      </w:r>
      <w:r w:rsidR="00B46381">
        <w:rPr>
          <w:rFonts w:ascii="Arial" w:eastAsia="Meiryo UI" w:hAnsi="Arial" w:cs="Arial"/>
          <w:color w:val="212121"/>
          <w:kern w:val="0"/>
          <w:sz w:val="22"/>
          <w:szCs w:val="22"/>
          <w:shd w:val="clear" w:color="auto" w:fill="FFFFFF"/>
        </w:rPr>
        <w:t>1</w:t>
      </w:r>
      <w:r>
        <w:rPr>
          <w:rFonts w:ascii="Arial" w:eastAsia="Meiryo UI" w:hAnsi="Arial" w:cs="Arial"/>
          <w:color w:val="212121"/>
          <w:kern w:val="0"/>
          <w:sz w:val="22"/>
          <w:szCs w:val="22"/>
          <w:shd w:val="clear" w:color="auto" w:fill="FFFFFF"/>
        </w:rPr>
        <w:t>:</w:t>
      </w:r>
      <w:r w:rsidR="00B46381">
        <w:rPr>
          <w:rFonts w:ascii="Arial" w:eastAsia="Meiryo UI" w:hAnsi="Arial" w:cs="Arial"/>
          <w:color w:val="212121"/>
          <w:kern w:val="0"/>
          <w:sz w:val="22"/>
          <w:szCs w:val="22"/>
          <w:shd w:val="clear" w:color="auto" w:fill="FFFFFF"/>
        </w:rPr>
        <w:t xml:space="preserve">55   </w:t>
      </w:r>
      <w:r w:rsidR="00DC17CB">
        <w:rPr>
          <w:rFonts w:ascii="Arial" w:eastAsia="Meiryo UI" w:hAnsi="Arial" w:cs="Arial"/>
          <w:color w:val="212121"/>
          <w:kern w:val="0"/>
          <w:sz w:val="22"/>
          <w:szCs w:val="22"/>
          <w:shd w:val="clear" w:color="auto" w:fill="FFFFFF"/>
        </w:rPr>
        <w:t>Free</w:t>
      </w:r>
      <w:r w:rsidR="00DC17CB">
        <w:rPr>
          <w:rFonts w:ascii="Arial" w:eastAsia="Meiryo UI" w:hAnsi="Arial" w:cs="Arial"/>
          <w:color w:val="212121"/>
          <w:kern w:val="0"/>
          <w:sz w:val="22"/>
          <w:szCs w:val="22"/>
          <w:shd w:val="clear" w:color="auto" w:fill="FFFFFF"/>
          <w:lang w:eastAsia="ja-JP"/>
        </w:rPr>
        <w:t xml:space="preserve"> discussion</w:t>
      </w:r>
      <w:r w:rsidR="00B46381">
        <w:rPr>
          <w:rFonts w:ascii="Arial" w:eastAsia="Meiryo UI" w:hAnsi="Arial" w:cs="Arial" w:hint="eastAsia"/>
          <w:color w:val="212121"/>
          <w:kern w:val="0"/>
          <w:sz w:val="22"/>
          <w:szCs w:val="22"/>
          <w:shd w:val="clear" w:color="auto" w:fill="FFFFFF"/>
          <w:lang w:eastAsia="ja-JP"/>
        </w:rPr>
        <w:t xml:space="preserve"> </w:t>
      </w:r>
    </w:p>
    <w:p w14:paraId="00897166" w14:textId="77777777" w:rsidR="00BF09AE" w:rsidRDefault="00BF09AE" w:rsidP="00410DCA">
      <w:pPr>
        <w:widowControl/>
        <w:spacing w:line="300" w:lineRule="auto"/>
        <w:jc w:val="left"/>
        <w:rPr>
          <w:rFonts w:ascii="Arial" w:eastAsia="Meiryo UI" w:hAnsi="Arial" w:cs="Arial"/>
          <w:color w:val="212121"/>
          <w:kern w:val="0"/>
          <w:sz w:val="22"/>
          <w:szCs w:val="22"/>
          <w:shd w:val="clear" w:color="auto" w:fill="FFFFFF"/>
        </w:rPr>
      </w:pPr>
    </w:p>
    <w:p w14:paraId="30AA189E" w14:textId="24A525B9" w:rsidR="00B46381" w:rsidRDefault="00B46381" w:rsidP="00410DCA">
      <w:pPr>
        <w:widowControl/>
        <w:spacing w:line="300" w:lineRule="auto"/>
        <w:jc w:val="left"/>
        <w:rPr>
          <w:rFonts w:ascii="Arial" w:eastAsia="Meiryo UI" w:hAnsi="Arial" w:cs="Arial"/>
          <w:color w:val="212121"/>
          <w:kern w:val="0"/>
          <w:sz w:val="22"/>
          <w:szCs w:val="22"/>
          <w:shd w:val="clear" w:color="auto" w:fill="FFFFFF"/>
        </w:rPr>
      </w:pPr>
      <w:r>
        <w:rPr>
          <w:rFonts w:ascii="Arial" w:eastAsia="Meiryo UI" w:hAnsi="Arial" w:cs="Arial"/>
          <w:color w:val="212121"/>
          <w:kern w:val="0"/>
          <w:sz w:val="22"/>
          <w:szCs w:val="22"/>
          <w:shd w:val="clear" w:color="auto" w:fill="FFFFFF"/>
        </w:rPr>
        <w:t xml:space="preserve">11:55-12:00   </w:t>
      </w:r>
      <w:r w:rsidR="00144527">
        <w:rPr>
          <w:rFonts w:ascii="Arial" w:eastAsia="Meiryo UI" w:hAnsi="Arial" w:cs="Arial"/>
          <w:color w:val="212121"/>
          <w:kern w:val="0"/>
          <w:sz w:val="22"/>
          <w:szCs w:val="22"/>
          <w:shd w:val="clear" w:color="auto" w:fill="FFFFFF"/>
        </w:rPr>
        <w:t>Closing remarks</w:t>
      </w:r>
    </w:p>
    <w:p w14:paraId="24F3362B" w14:textId="62104147" w:rsidR="003F427B" w:rsidRDefault="00B46381" w:rsidP="00410DCA">
      <w:pPr>
        <w:widowControl/>
        <w:spacing w:line="300" w:lineRule="auto"/>
        <w:jc w:val="left"/>
        <w:rPr>
          <w:rFonts w:ascii="Arial" w:eastAsia="Meiryo UI" w:hAnsi="Arial" w:cs="Arial"/>
          <w:color w:val="212121"/>
          <w:kern w:val="0"/>
          <w:sz w:val="22"/>
          <w:szCs w:val="22"/>
          <w:shd w:val="clear" w:color="auto" w:fill="FFFFFF"/>
        </w:rPr>
      </w:pPr>
      <w:r>
        <w:rPr>
          <w:rFonts w:ascii="Arial" w:eastAsia="Meiryo UI" w:hAnsi="Arial" w:cs="Arial"/>
          <w:color w:val="212121"/>
          <w:kern w:val="0"/>
          <w:sz w:val="22"/>
          <w:szCs w:val="22"/>
          <w:shd w:val="clear" w:color="auto" w:fill="FFFFFF"/>
        </w:rPr>
        <w:t xml:space="preserve">              </w:t>
      </w:r>
    </w:p>
    <w:p w14:paraId="447F447A" w14:textId="77777777" w:rsidR="0010074F" w:rsidRDefault="0010074F" w:rsidP="00410DCA">
      <w:pPr>
        <w:widowControl/>
        <w:spacing w:line="300" w:lineRule="auto"/>
        <w:jc w:val="left"/>
        <w:rPr>
          <w:rFonts w:ascii="Arial" w:eastAsia="Meiryo UI" w:hAnsi="Arial" w:cs="Arial"/>
          <w:color w:val="212121"/>
          <w:kern w:val="0"/>
          <w:sz w:val="22"/>
          <w:szCs w:val="22"/>
          <w:shd w:val="clear" w:color="auto" w:fill="FFFFFF"/>
        </w:rPr>
      </w:pPr>
    </w:p>
    <w:p w14:paraId="4D8843DE" w14:textId="77777777" w:rsidR="00D64BE1" w:rsidRPr="00DD4FEE" w:rsidRDefault="00D64BE1" w:rsidP="00410DCA">
      <w:pPr>
        <w:spacing w:line="300" w:lineRule="auto"/>
        <w:rPr>
          <w:rFonts w:ascii="Arial" w:hAnsi="Arial" w:cs="Arial"/>
        </w:rPr>
      </w:pPr>
    </w:p>
    <w:sectPr w:rsidR="00D64BE1" w:rsidRPr="00DD4FEE" w:rsidSect="003F427B">
      <w:pgSz w:w="11900" w:h="16840"/>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49165" w14:textId="77777777" w:rsidR="005B7FA9" w:rsidRDefault="005B7FA9" w:rsidP="00144527">
      <w:r>
        <w:separator/>
      </w:r>
    </w:p>
  </w:endnote>
  <w:endnote w:type="continuationSeparator" w:id="0">
    <w:p w14:paraId="1D5E4516" w14:textId="77777777" w:rsidR="005B7FA9" w:rsidRDefault="005B7FA9" w:rsidP="0014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A87B9" w14:textId="77777777" w:rsidR="005B7FA9" w:rsidRDefault="005B7FA9" w:rsidP="00144527">
      <w:r>
        <w:separator/>
      </w:r>
    </w:p>
  </w:footnote>
  <w:footnote w:type="continuationSeparator" w:id="0">
    <w:p w14:paraId="4B4118B9" w14:textId="77777777" w:rsidR="005B7FA9" w:rsidRDefault="005B7FA9" w:rsidP="00144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EE"/>
    <w:rsid w:val="0010074F"/>
    <w:rsid w:val="00144527"/>
    <w:rsid w:val="0019395A"/>
    <w:rsid w:val="001C2DB0"/>
    <w:rsid w:val="003F4035"/>
    <w:rsid w:val="003F427B"/>
    <w:rsid w:val="00410DCA"/>
    <w:rsid w:val="0045131E"/>
    <w:rsid w:val="005B7FA9"/>
    <w:rsid w:val="006306C6"/>
    <w:rsid w:val="006C41DE"/>
    <w:rsid w:val="00862DA9"/>
    <w:rsid w:val="00880D30"/>
    <w:rsid w:val="008E6C89"/>
    <w:rsid w:val="00AD3ED2"/>
    <w:rsid w:val="00B46381"/>
    <w:rsid w:val="00BA6892"/>
    <w:rsid w:val="00BD53C7"/>
    <w:rsid w:val="00BF09AE"/>
    <w:rsid w:val="00C7218E"/>
    <w:rsid w:val="00D06A8F"/>
    <w:rsid w:val="00D61692"/>
    <w:rsid w:val="00D64BE1"/>
    <w:rsid w:val="00D83955"/>
    <w:rsid w:val="00DC17CB"/>
    <w:rsid w:val="00DD4FEE"/>
    <w:rsid w:val="00F44AF3"/>
    <w:rsid w:val="00FD6110"/>
    <w:rsid w:val="00FE3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BFB74BC"/>
  <w14:defaultImageDpi w14:val="300"/>
  <w15:docId w15:val="{3E8239C7-FFD8-E644-9B9F-CEA184D6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527"/>
    <w:pPr>
      <w:tabs>
        <w:tab w:val="center" w:pos="4252"/>
        <w:tab w:val="right" w:pos="8504"/>
      </w:tabs>
      <w:snapToGrid w:val="0"/>
    </w:pPr>
  </w:style>
  <w:style w:type="character" w:customStyle="1" w:styleId="a4">
    <w:name w:val="ヘッダー (文字)"/>
    <w:basedOn w:val="a0"/>
    <w:link w:val="a3"/>
    <w:uiPriority w:val="99"/>
    <w:rsid w:val="00144527"/>
  </w:style>
  <w:style w:type="paragraph" w:styleId="a5">
    <w:name w:val="footer"/>
    <w:basedOn w:val="a"/>
    <w:link w:val="a6"/>
    <w:uiPriority w:val="99"/>
    <w:unhideWhenUsed/>
    <w:rsid w:val="00144527"/>
    <w:pPr>
      <w:tabs>
        <w:tab w:val="center" w:pos="4252"/>
        <w:tab w:val="right" w:pos="8504"/>
      </w:tabs>
      <w:snapToGrid w:val="0"/>
    </w:pPr>
  </w:style>
  <w:style w:type="character" w:customStyle="1" w:styleId="a6">
    <w:name w:val="フッター (文字)"/>
    <w:basedOn w:val="a0"/>
    <w:link w:val="a5"/>
    <w:uiPriority w:val="99"/>
    <w:rsid w:val="00144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7194">
      <w:bodyDiv w:val="1"/>
      <w:marLeft w:val="0"/>
      <w:marRight w:val="0"/>
      <w:marTop w:val="0"/>
      <w:marBottom w:val="0"/>
      <w:divBdr>
        <w:top w:val="none" w:sz="0" w:space="0" w:color="auto"/>
        <w:left w:val="none" w:sz="0" w:space="0" w:color="auto"/>
        <w:bottom w:val="none" w:sz="0" w:space="0" w:color="auto"/>
        <w:right w:val="none" w:sz="0" w:space="0" w:color="auto"/>
      </w:divBdr>
    </w:div>
    <w:div w:id="318584868">
      <w:bodyDiv w:val="1"/>
      <w:marLeft w:val="0"/>
      <w:marRight w:val="0"/>
      <w:marTop w:val="0"/>
      <w:marBottom w:val="0"/>
      <w:divBdr>
        <w:top w:val="none" w:sz="0" w:space="0" w:color="auto"/>
        <w:left w:val="none" w:sz="0" w:space="0" w:color="auto"/>
        <w:bottom w:val="none" w:sz="0" w:space="0" w:color="auto"/>
        <w:right w:val="none" w:sz="0" w:space="0" w:color="auto"/>
      </w:divBdr>
    </w:div>
    <w:div w:id="553541377">
      <w:bodyDiv w:val="1"/>
      <w:marLeft w:val="0"/>
      <w:marRight w:val="0"/>
      <w:marTop w:val="0"/>
      <w:marBottom w:val="0"/>
      <w:divBdr>
        <w:top w:val="none" w:sz="0" w:space="0" w:color="auto"/>
        <w:left w:val="none" w:sz="0" w:space="0" w:color="auto"/>
        <w:bottom w:val="none" w:sz="0" w:space="0" w:color="auto"/>
        <w:right w:val="none" w:sz="0" w:space="0" w:color="auto"/>
      </w:divBdr>
    </w:div>
    <w:div w:id="678964134">
      <w:bodyDiv w:val="1"/>
      <w:marLeft w:val="0"/>
      <w:marRight w:val="0"/>
      <w:marTop w:val="0"/>
      <w:marBottom w:val="0"/>
      <w:divBdr>
        <w:top w:val="none" w:sz="0" w:space="0" w:color="auto"/>
        <w:left w:val="none" w:sz="0" w:space="0" w:color="auto"/>
        <w:bottom w:val="none" w:sz="0" w:space="0" w:color="auto"/>
        <w:right w:val="none" w:sz="0" w:space="0" w:color="auto"/>
      </w:divBdr>
    </w:div>
    <w:div w:id="687487235">
      <w:bodyDiv w:val="1"/>
      <w:marLeft w:val="0"/>
      <w:marRight w:val="0"/>
      <w:marTop w:val="0"/>
      <w:marBottom w:val="0"/>
      <w:divBdr>
        <w:top w:val="none" w:sz="0" w:space="0" w:color="auto"/>
        <w:left w:val="none" w:sz="0" w:space="0" w:color="auto"/>
        <w:bottom w:val="none" w:sz="0" w:space="0" w:color="auto"/>
        <w:right w:val="none" w:sz="0" w:space="0" w:color="auto"/>
      </w:divBdr>
    </w:div>
    <w:div w:id="1254511372">
      <w:bodyDiv w:val="1"/>
      <w:marLeft w:val="0"/>
      <w:marRight w:val="0"/>
      <w:marTop w:val="0"/>
      <w:marBottom w:val="0"/>
      <w:divBdr>
        <w:top w:val="none" w:sz="0" w:space="0" w:color="auto"/>
        <w:left w:val="none" w:sz="0" w:space="0" w:color="auto"/>
        <w:bottom w:val="none" w:sz="0" w:space="0" w:color="auto"/>
        <w:right w:val="none" w:sz="0" w:space="0" w:color="auto"/>
      </w:divBdr>
    </w:div>
    <w:div w:id="1279340885">
      <w:bodyDiv w:val="1"/>
      <w:marLeft w:val="0"/>
      <w:marRight w:val="0"/>
      <w:marTop w:val="0"/>
      <w:marBottom w:val="0"/>
      <w:divBdr>
        <w:top w:val="none" w:sz="0" w:space="0" w:color="auto"/>
        <w:left w:val="none" w:sz="0" w:space="0" w:color="auto"/>
        <w:bottom w:val="none" w:sz="0" w:space="0" w:color="auto"/>
        <w:right w:val="none" w:sz="0" w:space="0" w:color="auto"/>
      </w:divBdr>
    </w:div>
    <w:div w:id="20362262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天舒 李</dc:creator>
  <cp:keywords/>
  <dc:description/>
  <cp:lastModifiedBy>大島 登志男</cp:lastModifiedBy>
  <cp:revision>2</cp:revision>
  <cp:lastPrinted>2021-02-10T01:28:00Z</cp:lastPrinted>
  <dcterms:created xsi:type="dcterms:W3CDTF">2021-02-10T01:33:00Z</dcterms:created>
  <dcterms:modified xsi:type="dcterms:W3CDTF">2021-02-10T01:33:00Z</dcterms:modified>
</cp:coreProperties>
</file>